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F721C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119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C6396A" w:rsidRPr="00C6396A" w:rsidRDefault="00C6396A" w:rsidP="00C6396A">
      <w:pPr>
        <w:ind w:firstLine="708"/>
        <w:jc w:val="both"/>
        <w:rPr>
          <w:b w:val="0"/>
        </w:rPr>
      </w:pPr>
      <w:r w:rsidRPr="00C6396A">
        <w:rPr>
          <w:b w:val="0"/>
        </w:rPr>
        <w:t>На основание чл. 21</w:t>
      </w:r>
      <w:r>
        <w:rPr>
          <w:b w:val="0"/>
        </w:rPr>
        <w:t>, ал.1, т.8</w:t>
      </w:r>
      <w:r w:rsidRPr="00C6396A">
        <w:rPr>
          <w:b w:val="0"/>
          <w:lang w:val="ru-RU"/>
        </w:rPr>
        <w:t xml:space="preserve"> </w:t>
      </w:r>
      <w:r w:rsidRPr="00C6396A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</w:p>
    <w:p w:rsidR="00C6396A" w:rsidRPr="00C6396A" w:rsidRDefault="00C6396A" w:rsidP="00C6396A">
      <w:pPr>
        <w:jc w:val="center"/>
        <w:rPr>
          <w:b w:val="0"/>
        </w:rPr>
      </w:pPr>
      <w:r w:rsidRPr="00C6396A">
        <w:rPr>
          <w:b w:val="0"/>
        </w:rPr>
        <w:t>РЕШЕНИЕ: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</w:p>
    <w:p w:rsidR="00C6396A" w:rsidRPr="00C6396A" w:rsidRDefault="00C6396A" w:rsidP="00C6396A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C6396A">
        <w:rPr>
          <w:b w:val="0"/>
        </w:rPr>
        <w:t xml:space="preserve">Одобрява изработения  ПУП - </w:t>
      </w:r>
      <w:proofErr w:type="spellStart"/>
      <w:r w:rsidRPr="00C6396A">
        <w:rPr>
          <w:b w:val="0"/>
        </w:rPr>
        <w:t>парцеларен</w:t>
      </w:r>
      <w:proofErr w:type="spellEnd"/>
      <w:r w:rsidRPr="00C6396A">
        <w:rPr>
          <w:b w:val="0"/>
        </w:rPr>
        <w:t xml:space="preserve"> план за елементите на техническата инфраструктура извън границите на урбанизираните територии /ПП/ за обект: „Разширение на подземна физическа инфраструктура на „А1 България“ ЕАД в с. Капитан Петко, общ. Венец, предназначена за оптична кабелна свързаност до нова кабелна шахта КШ №7, през нови кабелни шахти КШ1 и КШ6 до съществуваща кабелна шахта.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C6396A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  <w:r>
        <w:rPr>
          <w:b w:val="0"/>
        </w:rPr>
        <w:t>3.</w:t>
      </w:r>
      <w:r w:rsidRPr="00C6396A">
        <w:rPr>
          <w:b w:val="0"/>
        </w:rPr>
        <w:t>След влизане в сила одобреният ПУП- ЧИПР  да с</w:t>
      </w:r>
      <w:r>
        <w:rPr>
          <w:b w:val="0"/>
        </w:rPr>
        <w:t>е публикува в интернет страницат</w:t>
      </w:r>
      <w:r w:rsidRPr="00C6396A">
        <w:rPr>
          <w:b w:val="0"/>
        </w:rPr>
        <w:t>а на община Венец.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87C3C"/>
    <w:rsid w:val="00391FE4"/>
    <w:rsid w:val="003F721C"/>
    <w:rsid w:val="00407B4E"/>
    <w:rsid w:val="004144B8"/>
    <w:rsid w:val="00423E0C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D4973"/>
    <w:rsid w:val="008E516C"/>
    <w:rsid w:val="008F3B6F"/>
    <w:rsid w:val="009161EA"/>
    <w:rsid w:val="0091657B"/>
    <w:rsid w:val="00991FE2"/>
    <w:rsid w:val="00A3101A"/>
    <w:rsid w:val="00AD5BCC"/>
    <w:rsid w:val="00B147E2"/>
    <w:rsid w:val="00BA0C5B"/>
    <w:rsid w:val="00BA0E41"/>
    <w:rsid w:val="00C47DBB"/>
    <w:rsid w:val="00C6396A"/>
    <w:rsid w:val="00C8137F"/>
    <w:rsid w:val="00C90BAB"/>
    <w:rsid w:val="00CC1461"/>
    <w:rsid w:val="00D14B6B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2025-07-21T10:51:00Z</dcterms:created>
  <dcterms:modified xsi:type="dcterms:W3CDTF">2025-07-21T10:53:00Z</dcterms:modified>
</cp:coreProperties>
</file>